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0DAE8" w14:textId="34D8D110" w:rsidR="00F54484" w:rsidRDefault="00F54484" w:rsidP="00F5448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3E248354" wp14:editId="1F1ED146">
            <wp:extent cx="6897395" cy="8858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SCI BSCCT logo croppe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4296" cy="903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914F9" w14:textId="2CFBEF38" w:rsidR="00F54484" w:rsidRDefault="00F54484" w:rsidP="00F5448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08"/>
        <w:gridCol w:w="4508"/>
      </w:tblGrid>
      <w:tr w:rsidR="00F54484" w14:paraId="23B0593B" w14:textId="77777777" w:rsidTr="00834690">
        <w:trPr>
          <w:jc w:val="center"/>
        </w:trPr>
        <w:tc>
          <w:tcPr>
            <w:tcW w:w="9016" w:type="dxa"/>
            <w:gridSpan w:val="2"/>
            <w:tcBorders>
              <w:bottom w:val="single" w:sz="4" w:space="0" w:color="auto"/>
            </w:tcBorders>
          </w:tcPr>
          <w:p w14:paraId="6D0EA0E6" w14:textId="3C8DF6CA" w:rsidR="009710A5" w:rsidRPr="00246CFE" w:rsidRDefault="009710A5" w:rsidP="009710A5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46CF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Application for BSCI/BSCCT Level </w:t>
            </w: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1</w:t>
            </w:r>
            <w:r w:rsidRPr="00246CF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Accreditation</w:t>
            </w:r>
          </w:p>
          <w:p w14:paraId="0D355AA9" w14:textId="77777777" w:rsidR="00F54484" w:rsidRDefault="00F54484" w:rsidP="009710A5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F54484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VE</w:t>
            </w:r>
            <w:r w:rsidR="0083469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RIFICATION OF HANDS ON PRACTICE</w:t>
            </w:r>
          </w:p>
          <w:p w14:paraId="724D89E7" w14:textId="2D1A6BDE" w:rsidR="00834690" w:rsidRPr="00F54484" w:rsidRDefault="00834690" w:rsidP="009710A5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Statement of Accredited Cardiovascular CT Practitioner</w:t>
            </w:r>
          </w:p>
        </w:tc>
      </w:tr>
      <w:tr w:rsidR="00F54484" w14:paraId="37897255" w14:textId="77777777" w:rsidTr="00F54484">
        <w:trPr>
          <w:jc w:val="center"/>
        </w:trPr>
        <w:tc>
          <w:tcPr>
            <w:tcW w:w="9016" w:type="dxa"/>
            <w:gridSpan w:val="2"/>
          </w:tcPr>
          <w:p w14:paraId="3EA9D013" w14:textId="61F47BA9" w:rsidR="006B11A6" w:rsidRDefault="00834690" w:rsidP="00834690">
            <w:pPr>
              <w:autoSpaceDE w:val="0"/>
              <w:autoSpaceDN w:val="0"/>
              <w:adjustRightInd w:val="0"/>
              <w:spacing w:after="240"/>
              <w:rPr>
                <w:rFonts w:ascii="Calibri" w:hAnsi="Calibri" w:cs="Calibri"/>
                <w:color w:val="000000"/>
              </w:rPr>
            </w:pPr>
            <w:r w:rsidRPr="009B289A">
              <w:rPr>
                <w:rFonts w:ascii="Calibri" w:hAnsi="Calibri" w:cs="Calibri"/>
                <w:color w:val="000000"/>
              </w:rPr>
              <w:t>If desired, a departmental letter using the same form of words may be submitted instead</w:t>
            </w:r>
            <w:r>
              <w:rPr>
                <w:rFonts w:ascii="Calibri" w:hAnsi="Calibri" w:cs="Calibri"/>
                <w:color w:val="000000"/>
              </w:rPr>
              <w:t xml:space="preserve"> of this form</w:t>
            </w:r>
            <w:r w:rsidRPr="009B289A">
              <w:rPr>
                <w:rFonts w:ascii="Calibri" w:hAnsi="Calibri" w:cs="Calibri"/>
                <w:color w:val="000000"/>
              </w:rPr>
              <w:t>. Th</w:t>
            </w:r>
            <w:r>
              <w:rPr>
                <w:rFonts w:ascii="Calibri" w:hAnsi="Calibri" w:cs="Calibri"/>
                <w:color w:val="000000"/>
              </w:rPr>
              <w:t>is</w:t>
            </w:r>
            <w:r w:rsidR="00B20F4C">
              <w:rPr>
                <w:rFonts w:ascii="Calibri" w:hAnsi="Calibri" w:cs="Calibri"/>
                <w:color w:val="000000"/>
              </w:rPr>
              <w:t xml:space="preserve"> form </w:t>
            </w:r>
            <w:r w:rsidRPr="009B289A">
              <w:rPr>
                <w:rFonts w:ascii="Calibri" w:hAnsi="Calibri" w:cs="Calibri"/>
                <w:color w:val="000000"/>
              </w:rPr>
              <w:t xml:space="preserve">must be signed by a practitioner accredited to </w:t>
            </w:r>
            <w:r>
              <w:rPr>
                <w:rFonts w:ascii="Calibri" w:hAnsi="Calibri" w:cs="Calibri"/>
                <w:color w:val="000000"/>
              </w:rPr>
              <w:t xml:space="preserve">the standard of </w:t>
            </w:r>
            <w:r w:rsidRPr="009B289A">
              <w:rPr>
                <w:rFonts w:ascii="Calibri" w:hAnsi="Calibri" w:cs="Calibri"/>
                <w:color w:val="000000"/>
              </w:rPr>
              <w:t xml:space="preserve">BSCI/BSCCT Level 2 </w:t>
            </w:r>
            <w:r>
              <w:rPr>
                <w:rFonts w:ascii="Calibri" w:hAnsi="Calibri" w:cs="Calibri"/>
                <w:color w:val="000000"/>
              </w:rPr>
              <w:t>Experienced (</w:t>
            </w:r>
            <w:r w:rsidRPr="009B289A">
              <w:rPr>
                <w:rFonts w:ascii="Calibri" w:hAnsi="Calibri" w:cs="Calibri"/>
                <w:color w:val="000000"/>
              </w:rPr>
              <w:t>Clinical Practitioner</w:t>
            </w:r>
            <w:r>
              <w:rPr>
                <w:rFonts w:ascii="Calibri" w:hAnsi="Calibri" w:cs="Calibri"/>
                <w:color w:val="000000"/>
              </w:rPr>
              <w:t xml:space="preserve">) or </w:t>
            </w:r>
            <w:r w:rsidR="002F6271" w:rsidRPr="009B289A">
              <w:rPr>
                <w:rFonts w:ascii="Calibri" w:hAnsi="Calibri" w:cs="Calibri"/>
                <w:color w:val="000000"/>
              </w:rPr>
              <w:t xml:space="preserve">BSCI/BSCCT </w:t>
            </w:r>
            <w:r>
              <w:rPr>
                <w:rFonts w:ascii="Calibri" w:hAnsi="Calibri" w:cs="Calibri"/>
                <w:color w:val="000000"/>
              </w:rPr>
              <w:t xml:space="preserve">Level 3, SCCT level 3 or ESACVI level 3. </w:t>
            </w:r>
            <w:r w:rsidR="00B20F4C" w:rsidRPr="009B289A">
              <w:rPr>
                <w:rFonts w:ascii="Calibri" w:hAnsi="Calibri" w:cs="Calibri"/>
                <w:color w:val="000000"/>
              </w:rPr>
              <w:t>BSCI/BSCCT Level 2 Initial accredited practitioners are not eligible to sign.</w:t>
            </w:r>
          </w:p>
          <w:p w14:paraId="4684ACB2" w14:textId="77777777" w:rsidR="00834690" w:rsidRDefault="00834690" w:rsidP="00834690">
            <w:pPr>
              <w:autoSpaceDE w:val="0"/>
              <w:autoSpaceDN w:val="0"/>
              <w:adjustRightInd w:val="0"/>
              <w:spacing w:after="24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47D587AB" w14:textId="6C4E3E49" w:rsidR="00424EE7" w:rsidRPr="00834690" w:rsidRDefault="00F54484" w:rsidP="00834690">
            <w:pPr>
              <w:autoSpaceDE w:val="0"/>
              <w:autoSpaceDN w:val="0"/>
              <w:adjustRightInd w:val="0"/>
              <w:spacing w:after="240"/>
              <w:rPr>
                <w:rFonts w:ascii="Calibri-Bold" w:hAnsi="Calibri-Bold" w:cs="Calibri-Bold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I verify that the applicant has, under supervision, performed and interpreted at least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24"/>
                <w:szCs w:val="24"/>
              </w:rPr>
              <w:t>50</w:t>
            </w:r>
            <w:r w:rsidR="0007294D">
              <w:rPr>
                <w:rFonts w:ascii="Calibri-Bold" w:hAnsi="Calibri-Bold" w:cs="Calibri-Bold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24"/>
                <w:szCs w:val="24"/>
              </w:rPr>
              <w:t>contrast-enhanced cardiac CT studies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. </w:t>
            </w:r>
          </w:p>
          <w:p w14:paraId="6A284C45" w14:textId="029CDA8F" w:rsidR="00F54484" w:rsidRDefault="00F54484" w:rsidP="00F54484">
            <w:pPr>
              <w:autoSpaceDE w:val="0"/>
              <w:autoSpaceDN w:val="0"/>
              <w:adjustRightInd w:val="0"/>
              <w:spacing w:after="24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I verify the applicant is a Consultant, Specialty Registrar or Specialty Doctor in good standing in this department.</w:t>
            </w:r>
          </w:p>
          <w:p w14:paraId="47558984" w14:textId="1D8D0850" w:rsidR="00F54484" w:rsidRPr="00834690" w:rsidRDefault="00F54484" w:rsidP="00834690">
            <w:pPr>
              <w:autoSpaceDE w:val="0"/>
              <w:autoSpaceDN w:val="0"/>
              <w:adjustRightInd w:val="0"/>
              <w:spacing w:after="240"/>
              <w:rPr>
                <w:rFonts w:ascii="Calibri" w:hAnsi="Calibri" w:cs="Calibri"/>
                <w:color w:val="0563C2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I verify the applicant is providing a sample of at least 25 anonymi</w:t>
            </w:r>
            <w:r w:rsidR="00424EE7">
              <w:rPr>
                <w:rFonts w:ascii="Calibri" w:hAnsi="Calibri" w:cs="Calibri"/>
                <w:color w:val="000000"/>
                <w:sz w:val="24"/>
                <w:szCs w:val="24"/>
              </w:rPr>
              <w:t>s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ed cases, </w:t>
            </w:r>
            <w:r w:rsidR="00424EE7">
              <w:rPr>
                <w:rFonts w:ascii="Calibri" w:hAnsi="Calibri" w:cs="Calibri"/>
                <w:color w:val="000000"/>
                <w:sz w:val="24"/>
                <w:szCs w:val="24"/>
              </w:rPr>
              <w:t>as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outlined above</w:t>
            </w:r>
            <w:r>
              <w:rPr>
                <w:rFonts w:ascii="Calibri" w:hAnsi="Calibri" w:cs="Calibri"/>
                <w:color w:val="0563C2"/>
                <w:sz w:val="24"/>
                <w:szCs w:val="24"/>
              </w:rPr>
              <w:t>.</w:t>
            </w:r>
          </w:p>
        </w:tc>
      </w:tr>
      <w:tr w:rsidR="00B173CD" w14:paraId="0FE6D1DA" w14:textId="77777777" w:rsidTr="00B173CD">
        <w:trPr>
          <w:trHeight w:val="551"/>
          <w:jc w:val="center"/>
        </w:trPr>
        <w:tc>
          <w:tcPr>
            <w:tcW w:w="9016" w:type="dxa"/>
            <w:gridSpan w:val="2"/>
          </w:tcPr>
          <w:p w14:paraId="4C7A6E50" w14:textId="7F8C9FFE" w:rsidR="00B173CD" w:rsidRDefault="00B173CD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Name of applicant: </w:t>
            </w:r>
          </w:p>
        </w:tc>
      </w:tr>
      <w:tr w:rsidR="00F54484" w14:paraId="7D6414CA" w14:textId="77777777" w:rsidTr="00F54484">
        <w:trPr>
          <w:jc w:val="center"/>
        </w:trPr>
        <w:tc>
          <w:tcPr>
            <w:tcW w:w="4508" w:type="dxa"/>
          </w:tcPr>
          <w:p w14:paraId="6ADAE6FC" w14:textId="7C25E2EA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Signature of </w:t>
            </w:r>
            <w:r w:rsidR="00834690">
              <w:rPr>
                <w:rFonts w:ascii="Calibri" w:hAnsi="Calibri" w:cs="Calibri"/>
                <w:color w:val="000000"/>
                <w:sz w:val="24"/>
                <w:szCs w:val="24"/>
              </w:rPr>
              <w:t>verifier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:</w:t>
            </w:r>
          </w:p>
          <w:p w14:paraId="2EF3F781" w14:textId="59173862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7CC619E2" w14:textId="77777777" w:rsidR="00F54484" w:rsidRDefault="00F54484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Title:</w:t>
            </w:r>
          </w:p>
          <w:p w14:paraId="606AD46C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71B879B9" w14:textId="77777777" w:rsidTr="00F54484">
        <w:trPr>
          <w:jc w:val="center"/>
        </w:trPr>
        <w:tc>
          <w:tcPr>
            <w:tcW w:w="4508" w:type="dxa"/>
          </w:tcPr>
          <w:p w14:paraId="390C34D8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Name in full:</w:t>
            </w:r>
          </w:p>
          <w:p w14:paraId="037E7642" w14:textId="10AC3223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2EE62345" w14:textId="77777777" w:rsidR="00F54484" w:rsidRDefault="00F54484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Date:</w:t>
            </w:r>
          </w:p>
          <w:p w14:paraId="258B729B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3013C640" w14:textId="77777777" w:rsidTr="00F54484">
        <w:trPr>
          <w:jc w:val="center"/>
        </w:trPr>
        <w:tc>
          <w:tcPr>
            <w:tcW w:w="4508" w:type="dxa"/>
          </w:tcPr>
          <w:p w14:paraId="11DE2ACE" w14:textId="2EB34391" w:rsidR="00F54484" w:rsidRDefault="00BE60AF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Accreditation Body:</w:t>
            </w:r>
          </w:p>
          <w:p w14:paraId="4D22B11B" w14:textId="2D46D821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5EAD8B04" w14:textId="30E4F744" w:rsidR="00F54484" w:rsidRDefault="00BE60AF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Level of Accreditation:</w:t>
            </w:r>
          </w:p>
          <w:p w14:paraId="46F13F3C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27ECC837" w14:textId="77777777" w:rsidTr="00A52B8E">
        <w:trPr>
          <w:jc w:val="center"/>
        </w:trPr>
        <w:tc>
          <w:tcPr>
            <w:tcW w:w="9016" w:type="dxa"/>
            <w:gridSpan w:val="2"/>
          </w:tcPr>
          <w:p w14:paraId="14428C68" w14:textId="00CC2BD3" w:rsidR="00F54484" w:rsidRDefault="00BE60AF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Membership number:</w:t>
            </w:r>
          </w:p>
          <w:p w14:paraId="595B8AE8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2DB95361" w14:textId="77777777" w:rsidTr="008520EB">
        <w:trPr>
          <w:jc w:val="center"/>
        </w:trPr>
        <w:tc>
          <w:tcPr>
            <w:tcW w:w="9016" w:type="dxa"/>
            <w:gridSpan w:val="2"/>
          </w:tcPr>
          <w:p w14:paraId="194FDEC9" w14:textId="5AEEB19C" w:rsidR="00F54484" w:rsidRDefault="00BE60AF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Institution </w:t>
            </w:r>
            <w:r w:rsidR="00F54484">
              <w:rPr>
                <w:rFonts w:ascii="Calibri" w:hAnsi="Calibri" w:cs="Calibri"/>
                <w:color w:val="000000"/>
                <w:sz w:val="24"/>
                <w:szCs w:val="24"/>
              </w:rPr>
              <w:t>Address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and email</w:t>
            </w:r>
            <w:r w:rsidR="00F54484">
              <w:rPr>
                <w:rFonts w:ascii="Calibri" w:hAnsi="Calibri" w:cs="Calibri"/>
                <w:color w:val="000000"/>
                <w:sz w:val="24"/>
                <w:szCs w:val="24"/>
              </w:rPr>
              <w:t>:</w:t>
            </w:r>
          </w:p>
          <w:p w14:paraId="4CC339D4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721BC09E" w14:textId="282273DA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5814F995" w14:textId="77777777" w:rsidR="00F54484" w:rsidRDefault="00F54484" w:rsidP="00F5448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52FD8FA" w14:textId="547F351A" w:rsidR="0081474C" w:rsidRDefault="0081474C" w:rsidP="00F54484">
      <w:pPr>
        <w:autoSpaceDE w:val="0"/>
        <w:autoSpaceDN w:val="0"/>
        <w:adjustRightInd w:val="0"/>
        <w:spacing w:after="0" w:line="240" w:lineRule="auto"/>
        <w:ind w:left="720"/>
      </w:pPr>
    </w:p>
    <w:sectPr w:rsidR="0081474C" w:rsidSect="00F5448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4484"/>
    <w:rsid w:val="0007294D"/>
    <w:rsid w:val="002F6271"/>
    <w:rsid w:val="00424EE7"/>
    <w:rsid w:val="006B11A6"/>
    <w:rsid w:val="006D18A3"/>
    <w:rsid w:val="0081474C"/>
    <w:rsid w:val="00834690"/>
    <w:rsid w:val="009710A5"/>
    <w:rsid w:val="00B108F5"/>
    <w:rsid w:val="00B173CD"/>
    <w:rsid w:val="00B20F4C"/>
    <w:rsid w:val="00BE60AF"/>
    <w:rsid w:val="00C33B36"/>
    <w:rsid w:val="00F5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EAD11"/>
  <w15:docId w15:val="{5E1AFA9F-D6FE-4813-99B7-206590C92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44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4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69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34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751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7b3518e-617e-4da1-8c5e-7cd7bd504a43">
      <Terms xmlns="http://schemas.microsoft.com/office/infopath/2007/PartnerControls"/>
    </lcf76f155ced4ddcb4097134ff3c332f>
    <TaxCatchAll xmlns="17ee7bd5-2a8f-458e-a761-341355a8859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F0C3F1736AAA4D8E3360DC28F645C6" ma:contentTypeVersion="18" ma:contentTypeDescription="Create a new document." ma:contentTypeScope="" ma:versionID="6b1a4df231fb9efd433c01a464e0a417">
  <xsd:schema xmlns:xsd="http://www.w3.org/2001/XMLSchema" xmlns:xs="http://www.w3.org/2001/XMLSchema" xmlns:p="http://schemas.microsoft.com/office/2006/metadata/properties" xmlns:ns2="27b3518e-617e-4da1-8c5e-7cd7bd504a43" xmlns:ns3="17ee7bd5-2a8f-458e-a761-341355a88593" targetNamespace="http://schemas.microsoft.com/office/2006/metadata/properties" ma:root="true" ma:fieldsID="e52fdf026c0020ef1c4694b9a7db0396" ns2:_="" ns3:_="">
    <xsd:import namespace="27b3518e-617e-4da1-8c5e-7cd7bd504a43"/>
    <xsd:import namespace="17ee7bd5-2a8f-458e-a761-341355a885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b3518e-617e-4da1-8c5e-7cd7bd504a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d0e8a6f-e39c-4954-8407-165652a1ae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ee7bd5-2a8f-458e-a761-341355a8859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f2429b7-36c2-4476-a5de-b9c11f874a87}" ma:internalName="TaxCatchAll" ma:showField="CatchAllData" ma:web="17ee7bd5-2a8f-458e-a761-341355a885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F30949-0836-477D-8D35-9D54D9A930C3}">
  <ds:schemaRefs>
    <ds:schemaRef ds:uri="http://schemas.microsoft.com/office/2006/metadata/properties"/>
    <ds:schemaRef ds:uri="http://schemas.microsoft.com/office/infopath/2007/PartnerControls"/>
    <ds:schemaRef ds:uri="27b3518e-617e-4da1-8c5e-7cd7bd504a43"/>
    <ds:schemaRef ds:uri="17ee7bd5-2a8f-458e-a761-341355a88593"/>
  </ds:schemaRefs>
</ds:datastoreItem>
</file>

<file path=customXml/itemProps2.xml><?xml version="1.0" encoding="utf-8"?>
<ds:datastoreItem xmlns:ds="http://schemas.openxmlformats.org/officeDocument/2006/customXml" ds:itemID="{D4A859EB-D07A-4BE1-AC02-D28C774B9E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2BF8AA-AF2D-4390-BF98-B0247D890B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b3518e-617e-4da1-8c5e-7cd7bd504a43"/>
    <ds:schemaRef ds:uri="17ee7bd5-2a8f-458e-a761-341355a885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Poole Hospital NHS Foundation Trust</Company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THOMAS, Sue (UNIVERSITY HOSPITALS DORSET NHS FOUNDATION TRUST)</cp:lastModifiedBy>
  <cp:revision>3</cp:revision>
  <dcterms:created xsi:type="dcterms:W3CDTF">2026-01-08T22:12:00Z</dcterms:created>
  <dcterms:modified xsi:type="dcterms:W3CDTF">2026-02-23T13:26:00Z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0x01010089F0C3F1736AAA4D8E3360DC28F645C6</vt:lpwstr>
  </property>
</Properties>
</file>